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56" w:rsidRPr="00B230F3" w:rsidRDefault="00CA55C9" w:rsidP="00AB0EF8">
      <w:pPr>
        <w:jc w:val="center"/>
        <w:rPr>
          <w:b/>
          <w:sz w:val="36"/>
          <w:szCs w:val="30"/>
        </w:rPr>
      </w:pPr>
      <w:r w:rsidRPr="00B230F3">
        <w:rPr>
          <w:rFonts w:hint="eastAsia"/>
          <w:b/>
          <w:sz w:val="36"/>
          <w:szCs w:val="30"/>
        </w:rPr>
        <w:t>서</w:t>
      </w:r>
      <w:r w:rsidR="00211E60">
        <w:rPr>
          <w:rFonts w:hint="eastAsia"/>
          <w:b/>
          <w:sz w:val="36"/>
          <w:szCs w:val="30"/>
        </w:rPr>
        <w:t xml:space="preserve"> </w:t>
      </w:r>
      <w:r w:rsidRPr="00B230F3">
        <w:rPr>
          <w:rFonts w:hint="eastAsia"/>
          <w:b/>
          <w:sz w:val="36"/>
          <w:szCs w:val="30"/>
        </w:rPr>
        <w:t>약</w:t>
      </w:r>
      <w:r w:rsidR="00211E60">
        <w:rPr>
          <w:rFonts w:hint="eastAsia"/>
          <w:b/>
          <w:sz w:val="36"/>
          <w:szCs w:val="30"/>
        </w:rPr>
        <w:t xml:space="preserve"> </w:t>
      </w:r>
      <w:r w:rsidRPr="00B230F3">
        <w:rPr>
          <w:rFonts w:hint="eastAsia"/>
          <w:b/>
          <w:sz w:val="36"/>
          <w:szCs w:val="30"/>
        </w:rPr>
        <w:t>서</w:t>
      </w:r>
    </w:p>
    <w:p w:rsidR="00CA55C9" w:rsidRDefault="00CA55C9"/>
    <w:p w:rsidR="0043127F" w:rsidRDefault="0043127F"/>
    <w:p w:rsidR="00CA55C9" w:rsidRPr="00B230F3" w:rsidRDefault="00CA55C9" w:rsidP="00B230F3">
      <w:pPr>
        <w:ind w:firstLineChars="100" w:firstLine="220"/>
        <w:rPr>
          <w:sz w:val="22"/>
        </w:rPr>
      </w:pPr>
      <w:r w:rsidRPr="00B230F3">
        <w:rPr>
          <w:rFonts w:hint="eastAsia"/>
          <w:sz w:val="22"/>
        </w:rPr>
        <w:t xml:space="preserve">본인은 </w:t>
      </w:r>
      <w:r w:rsidR="00211E60">
        <w:rPr>
          <w:rFonts w:hint="eastAsia"/>
          <w:sz w:val="22"/>
        </w:rPr>
        <w:t xml:space="preserve">대한부정맥학회 연구비 규정 제 </w:t>
      </w:r>
      <w:r w:rsidR="00211E60">
        <w:rPr>
          <w:sz w:val="22"/>
        </w:rPr>
        <w:t>9</w:t>
      </w:r>
      <w:r w:rsidR="00211E60">
        <w:rPr>
          <w:rFonts w:hint="eastAsia"/>
          <w:sz w:val="22"/>
        </w:rPr>
        <w:t>조 의무조항에 따</w:t>
      </w:r>
      <w:r w:rsidR="00227758">
        <w:rPr>
          <w:rFonts w:hint="eastAsia"/>
          <w:sz w:val="22"/>
        </w:rPr>
        <w:t>라</w:t>
      </w:r>
      <w:r w:rsidR="00211E60">
        <w:rPr>
          <w:rFonts w:hint="eastAsia"/>
          <w:sz w:val="22"/>
        </w:rPr>
        <w:t xml:space="preserve"> 연구책임자는 연구결과를 연구기간이 종료하고 </w:t>
      </w:r>
      <w:r w:rsidR="00211E60">
        <w:rPr>
          <w:sz w:val="22"/>
        </w:rPr>
        <w:t>2</w:t>
      </w:r>
      <w:r w:rsidR="00211E60">
        <w:rPr>
          <w:rFonts w:hint="eastAsia"/>
          <w:sz w:val="22"/>
        </w:rPr>
        <w:t>년 이내에 대한부정맥학회 학술대회에서 발표하여야 하며,</w:t>
      </w:r>
      <w:r w:rsidR="00211E60">
        <w:rPr>
          <w:sz w:val="22"/>
        </w:rPr>
        <w:t xml:space="preserve"> </w:t>
      </w:r>
      <w:r w:rsidR="00211E60">
        <w:rPr>
          <w:rFonts w:hint="eastAsia"/>
          <w:sz w:val="22"/>
        </w:rPr>
        <w:t xml:space="preserve">학술대회 발표 후 </w:t>
      </w:r>
      <w:r w:rsidR="00211E60">
        <w:rPr>
          <w:sz w:val="22"/>
        </w:rPr>
        <w:t>1</w:t>
      </w:r>
      <w:r w:rsidR="00211E60">
        <w:rPr>
          <w:rFonts w:hint="eastAsia"/>
          <w:sz w:val="22"/>
        </w:rPr>
        <w:t>년 이</w:t>
      </w:r>
      <w:r w:rsidR="008B267B">
        <w:rPr>
          <w:rFonts w:hint="eastAsia"/>
          <w:sz w:val="22"/>
        </w:rPr>
        <w:t>내</w:t>
      </w:r>
      <w:r w:rsidR="00211E60">
        <w:rPr>
          <w:rFonts w:hint="eastAsia"/>
          <w:sz w:val="22"/>
        </w:rPr>
        <w:t xml:space="preserve"> </w:t>
      </w:r>
      <w:r w:rsidR="008B267B">
        <w:rPr>
          <w:sz w:val="22"/>
        </w:rPr>
        <w:t>‘</w:t>
      </w:r>
      <w:r w:rsidR="00211E60" w:rsidRPr="008B267B">
        <w:rPr>
          <w:rFonts w:hint="eastAsia"/>
          <w:b/>
          <w:sz w:val="22"/>
        </w:rPr>
        <w:t>대한부정맥학회 학술연구비 보조에 의한 연구</w:t>
      </w:r>
      <w:r w:rsidR="008B267B">
        <w:rPr>
          <w:b/>
          <w:sz w:val="22"/>
        </w:rPr>
        <w:t>’</w:t>
      </w:r>
      <w:r w:rsidR="00211E60">
        <w:rPr>
          <w:rFonts w:hint="eastAsia"/>
          <w:sz w:val="22"/>
        </w:rPr>
        <w:t>임을 아래와 같이 명시하여 부정맥학회지</w:t>
      </w:r>
      <w:r w:rsidR="008B267B" w:rsidRPr="00B230F3">
        <w:rPr>
          <w:i/>
          <w:sz w:val="22"/>
        </w:rPr>
        <w:t>'International Journal of Arrhythmia’</w:t>
      </w:r>
      <w:r w:rsidR="008B267B" w:rsidRPr="00B230F3">
        <w:rPr>
          <w:rFonts w:hint="eastAsia"/>
          <w:i/>
          <w:sz w:val="22"/>
        </w:rPr>
        <w:t xml:space="preserve"> </w:t>
      </w:r>
      <w:r w:rsidR="008B267B" w:rsidRPr="00B230F3">
        <w:rPr>
          <w:rFonts w:hint="eastAsia"/>
          <w:sz w:val="22"/>
        </w:rPr>
        <w:t>(이하 IJA)에</w:t>
      </w:r>
      <w:r w:rsidR="008B267B" w:rsidRPr="00B230F3">
        <w:rPr>
          <w:sz w:val="22"/>
        </w:rPr>
        <w:t xml:space="preserve"> </w:t>
      </w:r>
      <w:r w:rsidR="008B267B" w:rsidRPr="00B230F3">
        <w:rPr>
          <w:rFonts w:hint="eastAsia"/>
          <w:sz w:val="22"/>
        </w:rPr>
        <w:t xml:space="preserve">원저 </w:t>
      </w:r>
      <w:r w:rsidR="008B267B" w:rsidRPr="00B230F3">
        <w:rPr>
          <w:sz w:val="22"/>
        </w:rPr>
        <w:t>1</w:t>
      </w:r>
      <w:r w:rsidR="008B267B" w:rsidRPr="00B230F3">
        <w:rPr>
          <w:rFonts w:hint="eastAsia"/>
          <w:sz w:val="22"/>
        </w:rPr>
        <w:t>편</w:t>
      </w:r>
      <w:r w:rsidRPr="00B230F3">
        <w:rPr>
          <w:rFonts w:hint="eastAsia"/>
          <w:sz w:val="22"/>
        </w:rPr>
        <w:t>을 투고할 것을 서약합니다.</w:t>
      </w:r>
    </w:p>
    <w:p w:rsidR="00D925D5" w:rsidRDefault="008B267B" w:rsidP="008B267B">
      <w:pPr>
        <w:spacing w:after="80"/>
        <w:ind w:leftChars="200" w:left="400" w:firstLineChars="50" w:firstLine="100"/>
      </w:pPr>
      <w:r>
        <w:rPr>
          <w:rFonts w:hint="eastAsia"/>
        </w:rPr>
        <w:t xml:space="preserve">국 </w:t>
      </w:r>
      <w:proofErr w:type="gramStart"/>
      <w:r>
        <w:rPr>
          <w:rFonts w:hint="eastAsia"/>
        </w:rPr>
        <w:t xml:space="preserve">문 </w:t>
      </w:r>
      <w:r>
        <w:t>:</w:t>
      </w:r>
      <w:proofErr w:type="gramEnd"/>
      <w:r>
        <w:t xml:space="preserve"> </w:t>
      </w:r>
      <w:r>
        <w:rPr>
          <w:rFonts w:hint="eastAsia"/>
        </w:rPr>
        <w:t>본 연구는 대한부정맥학회 연구비지원으로 이루어 졌음(연구비 번호)</w:t>
      </w:r>
      <w:r>
        <w:t>.</w:t>
      </w:r>
    </w:p>
    <w:p w:rsidR="008B267B" w:rsidRDefault="008B267B" w:rsidP="008B267B">
      <w:pPr>
        <w:spacing w:after="80"/>
        <w:ind w:leftChars="200" w:left="400"/>
      </w:pPr>
      <w:r>
        <w:t xml:space="preserve"> </w:t>
      </w:r>
      <w:r>
        <w:rPr>
          <w:rFonts w:hint="eastAsia"/>
        </w:rPr>
        <w:t xml:space="preserve">영 </w:t>
      </w:r>
      <w:proofErr w:type="gramStart"/>
      <w:r>
        <w:rPr>
          <w:rFonts w:hint="eastAsia"/>
        </w:rPr>
        <w:t xml:space="preserve">문 </w:t>
      </w:r>
      <w:r>
        <w:t>:</w:t>
      </w:r>
      <w:proofErr w:type="gramEnd"/>
      <w:r>
        <w:t xml:space="preserve"> </w:t>
      </w:r>
      <w:r>
        <w:rPr>
          <w:rFonts w:hint="eastAsia"/>
        </w:rPr>
        <w:t>Supported by a grant from the Korean Heart Rhythm Society (Grant number).</w:t>
      </w:r>
    </w:p>
    <w:p w:rsidR="008B267B" w:rsidRPr="00D925D5" w:rsidRDefault="008B267B" w:rsidP="008B267B">
      <w:pPr>
        <w:spacing w:after="80"/>
        <w:ind w:leftChars="200" w:left="400"/>
      </w:pPr>
    </w:p>
    <w:p w:rsidR="00D925D5" w:rsidRPr="0043127F" w:rsidRDefault="00D925D5"/>
    <w:p w:rsidR="0043127F" w:rsidRPr="00D925D5" w:rsidRDefault="0043127F"/>
    <w:p w:rsidR="0043127F" w:rsidRPr="0043127F" w:rsidRDefault="0043127F"/>
    <w:p w:rsidR="0043127F" w:rsidRPr="0043127F" w:rsidRDefault="0043127F"/>
    <w:p w:rsidR="0043127F" w:rsidRPr="0043127F" w:rsidRDefault="0043127F"/>
    <w:p w:rsidR="0043127F" w:rsidRPr="0043127F" w:rsidRDefault="0043127F"/>
    <w:p w:rsidR="0043127F" w:rsidRPr="0043127F" w:rsidRDefault="0043127F"/>
    <w:p w:rsidR="00AB0EF8" w:rsidRPr="0043127F" w:rsidRDefault="00AB0EF8"/>
    <w:p w:rsidR="00AB0EF8" w:rsidRPr="00B230F3" w:rsidRDefault="005F311C" w:rsidP="00AB0EF8">
      <w:pPr>
        <w:jc w:val="center"/>
        <w:rPr>
          <w:sz w:val="22"/>
        </w:rPr>
      </w:pPr>
      <w:r>
        <w:rPr>
          <w:sz w:val="22"/>
        </w:rPr>
        <w:t>2020</w:t>
      </w:r>
      <w:r w:rsidR="00CA55C9" w:rsidRPr="00B230F3">
        <w:rPr>
          <w:rFonts w:hint="eastAsia"/>
          <w:sz w:val="22"/>
        </w:rPr>
        <w:t>년</w:t>
      </w:r>
      <w:r w:rsidR="00AB0EF8" w:rsidRPr="00B230F3">
        <w:rPr>
          <w:rFonts w:hint="eastAsia"/>
          <w:sz w:val="22"/>
        </w:rPr>
        <w:t xml:space="preserve"> </w:t>
      </w:r>
      <w:r>
        <w:rPr>
          <w:sz w:val="22"/>
        </w:rPr>
        <w:t>08</w:t>
      </w:r>
      <w:r w:rsidR="00AB0EF8" w:rsidRPr="00B230F3">
        <w:rPr>
          <w:rFonts w:hint="eastAsia"/>
          <w:sz w:val="22"/>
        </w:rPr>
        <w:t xml:space="preserve">월 </w:t>
      </w:r>
      <w:r w:rsidR="00AB0EF8" w:rsidRPr="00B230F3">
        <w:rPr>
          <w:sz w:val="22"/>
        </w:rPr>
        <w:t>00</w:t>
      </w:r>
      <w:r w:rsidR="00AB0EF8" w:rsidRPr="00B230F3">
        <w:rPr>
          <w:rFonts w:hint="eastAsia"/>
          <w:sz w:val="22"/>
        </w:rPr>
        <w:t xml:space="preserve">일 </w:t>
      </w:r>
    </w:p>
    <w:p w:rsidR="0043127F" w:rsidRPr="00B230F3" w:rsidRDefault="0043127F" w:rsidP="00AB0EF8">
      <w:pPr>
        <w:jc w:val="center"/>
        <w:rPr>
          <w:sz w:val="22"/>
        </w:rPr>
      </w:pPr>
    </w:p>
    <w:p w:rsidR="0043127F" w:rsidRPr="00B230F3" w:rsidRDefault="0043127F" w:rsidP="00AB0EF8">
      <w:pPr>
        <w:jc w:val="center"/>
        <w:rPr>
          <w:sz w:val="22"/>
        </w:rPr>
      </w:pPr>
    </w:p>
    <w:p w:rsidR="00B230F3" w:rsidRDefault="0043127F" w:rsidP="00B230F3">
      <w:pPr>
        <w:ind w:right="800" w:firstLineChars="3100" w:firstLine="6820"/>
        <w:jc w:val="left"/>
        <w:rPr>
          <w:sz w:val="22"/>
        </w:rPr>
      </w:pPr>
      <w:r w:rsidRPr="00B230F3">
        <w:rPr>
          <w:rFonts w:hint="eastAsia"/>
          <w:sz w:val="22"/>
        </w:rPr>
        <w:t>이름:</w:t>
      </w:r>
      <w:bookmarkStart w:id="0" w:name="_GoBack"/>
      <w:bookmarkEnd w:id="0"/>
    </w:p>
    <w:p w:rsidR="0043127F" w:rsidRPr="00B230F3" w:rsidRDefault="0043127F" w:rsidP="00B230F3">
      <w:pPr>
        <w:ind w:right="800" w:firstLineChars="3100" w:firstLine="6820"/>
        <w:jc w:val="left"/>
        <w:rPr>
          <w:sz w:val="22"/>
        </w:rPr>
      </w:pPr>
      <w:r w:rsidRPr="00B230F3">
        <w:rPr>
          <w:rFonts w:hint="eastAsia"/>
          <w:sz w:val="22"/>
        </w:rPr>
        <w:t>소속:</w:t>
      </w:r>
    </w:p>
    <w:p w:rsidR="00CA55C9" w:rsidRPr="00B230F3" w:rsidRDefault="00AB0EF8" w:rsidP="00B230F3">
      <w:pPr>
        <w:ind w:right="800" w:firstLineChars="3100" w:firstLine="6820"/>
        <w:jc w:val="left"/>
        <w:rPr>
          <w:sz w:val="22"/>
        </w:rPr>
      </w:pPr>
      <w:r w:rsidRPr="00B230F3">
        <w:rPr>
          <w:rFonts w:hint="eastAsia"/>
          <w:sz w:val="22"/>
        </w:rPr>
        <w:t>서명:</w:t>
      </w:r>
    </w:p>
    <w:sectPr w:rsidR="00CA55C9" w:rsidRPr="00B230F3">
      <w:headerReference w:type="even" r:id="rId6"/>
      <w:headerReference w:type="default" r:id="rId7"/>
      <w:headerReference w:type="firs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3D" w:rsidRDefault="008C5B3D" w:rsidP="00BD655A">
      <w:pPr>
        <w:spacing w:after="0" w:line="240" w:lineRule="auto"/>
      </w:pPr>
      <w:r>
        <w:separator/>
      </w:r>
    </w:p>
  </w:endnote>
  <w:endnote w:type="continuationSeparator" w:id="0">
    <w:p w:rsidR="008C5B3D" w:rsidRDefault="008C5B3D" w:rsidP="00BD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3D" w:rsidRDefault="008C5B3D" w:rsidP="00BD655A">
      <w:pPr>
        <w:spacing w:after="0" w:line="240" w:lineRule="auto"/>
      </w:pPr>
      <w:r>
        <w:separator/>
      </w:r>
    </w:p>
  </w:footnote>
  <w:footnote w:type="continuationSeparator" w:id="0">
    <w:p w:rsidR="008C5B3D" w:rsidRDefault="008C5B3D" w:rsidP="00BD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5A" w:rsidRDefault="008C5B3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34157" o:spid="_x0000_s2050" type="#_x0000_t75" style="position:absolute;left:0;text-align:left;margin-left:0;margin-top:0;width:243.8pt;height:249.6pt;z-index:-251657216;mso-position-horizontal:center;mso-position-horizontal-relative:margin;mso-position-vertical:center;mso-position-vertical-relative:margin" o:allowincell="f">
          <v:imagedata r:id="rId1" o:title="KH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5A" w:rsidRDefault="008C5B3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34158" o:spid="_x0000_s2051" type="#_x0000_t75" style="position:absolute;left:0;text-align:left;margin-left:0;margin-top:0;width:243.8pt;height:249.6pt;z-index:-251656192;mso-position-horizontal:center;mso-position-horizontal-relative:margin;mso-position-vertical:center;mso-position-vertical-relative:margin" o:allowincell="f">
          <v:imagedata r:id="rId1" o:title="KH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5A" w:rsidRDefault="008C5B3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34156" o:spid="_x0000_s2049" type="#_x0000_t75" style="position:absolute;left:0;text-align:left;margin-left:0;margin-top:0;width:243.8pt;height:249.6pt;z-index:-251658240;mso-position-horizontal:center;mso-position-horizontal-relative:margin;mso-position-vertical:center;mso-position-vertical-relative:margin" o:allowincell="f">
          <v:imagedata r:id="rId1" o:title="KHR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C9"/>
    <w:rsid w:val="000A5680"/>
    <w:rsid w:val="00197943"/>
    <w:rsid w:val="00211E60"/>
    <w:rsid w:val="00227758"/>
    <w:rsid w:val="00426B91"/>
    <w:rsid w:val="0043127F"/>
    <w:rsid w:val="005B7A1D"/>
    <w:rsid w:val="005F311C"/>
    <w:rsid w:val="0077032A"/>
    <w:rsid w:val="008A73A1"/>
    <w:rsid w:val="008B267B"/>
    <w:rsid w:val="008C5B3D"/>
    <w:rsid w:val="009112CE"/>
    <w:rsid w:val="00947144"/>
    <w:rsid w:val="009D0220"/>
    <w:rsid w:val="00A02C4C"/>
    <w:rsid w:val="00AB0EF8"/>
    <w:rsid w:val="00B049F3"/>
    <w:rsid w:val="00B230F3"/>
    <w:rsid w:val="00BD655A"/>
    <w:rsid w:val="00C27878"/>
    <w:rsid w:val="00CA55C9"/>
    <w:rsid w:val="00D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7701336-258E-484E-B378-51C4A373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B0EF8"/>
  </w:style>
  <w:style w:type="character" w:customStyle="1" w:styleId="Char">
    <w:name w:val="날짜 Char"/>
    <w:basedOn w:val="a0"/>
    <w:link w:val="a3"/>
    <w:uiPriority w:val="99"/>
    <w:semiHidden/>
    <w:rsid w:val="00AB0EF8"/>
  </w:style>
  <w:style w:type="paragraph" w:styleId="a4">
    <w:name w:val="header"/>
    <w:basedOn w:val="a"/>
    <w:link w:val="Char0"/>
    <w:uiPriority w:val="99"/>
    <w:unhideWhenUsed/>
    <w:rsid w:val="00BD65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D655A"/>
  </w:style>
  <w:style w:type="paragraph" w:styleId="a5">
    <w:name w:val="footer"/>
    <w:basedOn w:val="a"/>
    <w:link w:val="Char1"/>
    <w:uiPriority w:val="99"/>
    <w:unhideWhenUsed/>
    <w:rsid w:val="00BD655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BD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대한부정맥학회7 대한부정맥학회7</dc:creator>
  <cp:lastModifiedBy>khrs khrs</cp:lastModifiedBy>
  <cp:revision>2</cp:revision>
  <dcterms:created xsi:type="dcterms:W3CDTF">2020-08-24T06:32:00Z</dcterms:created>
  <dcterms:modified xsi:type="dcterms:W3CDTF">2020-08-24T06:32:00Z</dcterms:modified>
</cp:coreProperties>
</file>